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FDCE" w14:textId="77777777" w:rsidR="00874B82" w:rsidRDefault="00874B82" w:rsidP="003657A6">
      <w:pPr>
        <w:pStyle w:val="BodyText"/>
        <w:ind w:left="0"/>
        <w:rPr>
          <w:rFonts w:ascii="Times New Roman"/>
          <w:sz w:val="20"/>
        </w:rPr>
      </w:pPr>
    </w:p>
    <w:p w14:paraId="4445D287" w14:textId="77777777" w:rsidR="00874B82" w:rsidRDefault="00874B82" w:rsidP="003657A6">
      <w:pPr>
        <w:pStyle w:val="BodyText"/>
        <w:ind w:left="0"/>
        <w:rPr>
          <w:rFonts w:ascii="Times New Roman"/>
          <w:sz w:val="20"/>
        </w:rPr>
      </w:pPr>
    </w:p>
    <w:p w14:paraId="45AA6746" w14:textId="77777777" w:rsidR="00874B82" w:rsidRDefault="00874B82" w:rsidP="003657A6">
      <w:pPr>
        <w:pStyle w:val="BodyText"/>
        <w:ind w:left="0"/>
        <w:rPr>
          <w:rFonts w:ascii="Times New Roman"/>
          <w:sz w:val="20"/>
        </w:rPr>
      </w:pPr>
    </w:p>
    <w:p w14:paraId="3548C74A" w14:textId="77777777" w:rsidR="00874B82" w:rsidRDefault="00874B82" w:rsidP="003657A6">
      <w:pPr>
        <w:pStyle w:val="BodyText"/>
        <w:ind w:left="0"/>
        <w:rPr>
          <w:rFonts w:ascii="Times New Roman"/>
          <w:sz w:val="20"/>
        </w:rPr>
      </w:pPr>
    </w:p>
    <w:p w14:paraId="44123A13" w14:textId="77777777" w:rsidR="00874B82" w:rsidRDefault="00874B82" w:rsidP="003657A6">
      <w:pPr>
        <w:pStyle w:val="BodyText"/>
        <w:ind w:left="0"/>
        <w:rPr>
          <w:rFonts w:ascii="Times New Roman"/>
          <w:sz w:val="20"/>
        </w:rPr>
      </w:pPr>
    </w:p>
    <w:p w14:paraId="0A4ABCBA" w14:textId="77777777" w:rsidR="00874B82" w:rsidRDefault="00874B82" w:rsidP="003657A6">
      <w:pPr>
        <w:pStyle w:val="BodyText"/>
        <w:ind w:left="0"/>
        <w:rPr>
          <w:rFonts w:ascii="Times New Roman"/>
          <w:sz w:val="20"/>
        </w:rPr>
      </w:pPr>
    </w:p>
    <w:p w14:paraId="7036EC88" w14:textId="77777777" w:rsidR="00874B82" w:rsidRDefault="00874B82" w:rsidP="003657A6">
      <w:pPr>
        <w:pStyle w:val="BodyText"/>
        <w:ind w:left="0"/>
        <w:rPr>
          <w:rFonts w:ascii="Times New Roman"/>
          <w:sz w:val="20"/>
        </w:rPr>
      </w:pPr>
    </w:p>
    <w:p w14:paraId="061D09C2" w14:textId="77777777" w:rsidR="00874B82" w:rsidRDefault="00874B82" w:rsidP="003657A6">
      <w:pPr>
        <w:pStyle w:val="BodyText"/>
        <w:spacing w:before="8"/>
        <w:ind w:left="0"/>
        <w:rPr>
          <w:rFonts w:ascii="Times New Roman"/>
          <w:sz w:val="19"/>
        </w:rPr>
      </w:pPr>
    </w:p>
    <w:p w14:paraId="230BFDC4" w14:textId="77777777" w:rsidR="00874B82" w:rsidRDefault="003657A6" w:rsidP="003657A6">
      <w:pPr>
        <w:pStyle w:val="Title"/>
      </w:pPr>
      <w:r>
        <w:pict w14:anchorId="048145EA">
          <v:shape id="docshape1" o:spid="_x0000_s1033" style="position:absolute;left:0;text-align:left;margin-left:348.65pt;margin-top:1.25pt;width:126.35pt;height:40.1pt;z-index:15728640;mso-position-horizontal-relative:page" coordorigin="6973,25" coordsize="2527,802" o:spt="100" adj="0,,0" path="m8892,203r-90,l8794,211r,449l8802,668r90,l8900,660r,-306l8918,340r29,-17l8983,307r42,-9l9034,297r7,-8l9041,250r-141,l8900,211r-8,-8xm9027,199r-5,1l8987,206r-32,12l8925,234r-25,16l9041,250r,-38l9039,208r-4,-3l9032,201r-5,-2xm8670,295r-157,l8538,298r18,11l8567,327r4,23l8571,378r-115,10l8385,400r-49,27l8309,469r-9,60l8309,593r26,47l8378,669r57,9l8489,673r49,-11l8573,651r14,-5l8677,646r,-59l8455,587r-25,-6l8415,565r-6,-19l8407,527r4,-25l8422,484r19,-11l8469,467r102,-6l8677,461r,-111l8670,295xm8677,646r-90,l8600,655r15,9l8634,670r23,5l8662,676r5,-1l8671,671r4,-3l8677,663r,-17xm8677,461r-106,l8571,569r-11,3l8531,578r-38,6l8455,587r222,l8677,461xm8519,192r-45,2l8425,199r-46,6l8336,211r-6,8l8330,231r3,56l8333,292r2,5l8339,300r3,3l8347,304r5,l8386,301r42,-3l8472,295r41,l8670,295r-2,-15l8639,231r-50,-29l8519,192xm7197,25r-10,l7158,26r-45,1l7056,31r-67,6l6980,38r-7,8l6973,660r8,8l7074,668r8,-8l7082,415r242,l7312,388r48,-31l7394,320r-235,l7127,320r-26,-2l7082,317r,-183l7094,132r17,-2l7134,128r29,l7402,128r-5,-14l7358,69,7295,37,7202,26r-5,-1xm7324,415r-242,l7104,417r29,1l7167,420r38,l7311,658r2,6l7320,668r95,l7421,665r3,-5l7427,655r1,-6l7425,644,7324,415xm7402,128r-200,l7252,136r33,23l7303,190r6,34l7301,264r-22,30l7243,313r-46,7l7394,320r1,l7415,275r7,-53l7416,167r-14,-39xm9116,730r-5,2l9108,736r-4,3l9102,744r1,5l9105,803r6,7l9118,811r24,5l9171,821r32,4l9234,827r2,l9240,827r46,-8l9324,795r29,-40l9360,736r-151,l9121,731r-5,-1xm9194,203r-82,l9106,206r-6,8l9098,220r104,396l9208,632r11,17l9237,663r23,5l9280,668r-4,14l9274,688r-1,3l9268,705r-10,15l9240,731r-31,5l9360,736r14,-37l9395,621r15,-56l9295,565,9201,209r-7,-6xm9486,203r-82,l9397,209r-2,7l9303,565r107,l9417,537r21,-82l9458,380r21,-83l9485,276r14,-56l9498,214r-6,-8l9486,203xm7700,192r-78,9l7563,229r-41,47l7498,344r-8,89l7498,524r24,69l7563,641r59,28l7700,678r77,-9l7836,641r41,-48l7880,583r-180,l7648,573r-31,-29l7602,498r-4,-65l7604,366r17,-45l7652,297r48,-8l7880,289r-4,-12l7835,230r-59,-29l7700,192xm7880,289r-180,l7746,297r31,25l7795,367r5,66l7797,497r-15,46l7751,573r-51,10l7880,583r21,-59l7909,433r-9,-88l7880,289xm8119,299r-106,l8013,504r7,84l8043,642r43,29l8153,680r18,-1l8191,676r22,-3l8233,669r8,-1l8247,660r-3,-67l8243,583r-5,-5l8168,578r-27,-5l8126,558r-6,-27l8119,489r,-190xm8235,576r-10,l8182,578r-14,l8238,578r-3,-2xm8237,203r-275,l7954,211r,80l7962,299r275,l8245,291r,-80l8237,203xm8102,95r-84,21l8013,123r,80l8119,203r,-95l8117,103r-5,-3l8108,97r-6,-2xe" fillcolor="#005daa" stroked="f">
            <v:stroke joinstyle="round"/>
            <v:formulas/>
            <v:path arrowok="t" o:connecttype="segments"/>
            <w10:wrap anchorx="page"/>
          </v:shape>
        </w:pict>
      </w:r>
      <w:r w:rsidR="00B07515">
        <w:rPr>
          <w:noProof/>
        </w:rPr>
        <w:drawing>
          <wp:anchor distT="0" distB="0" distL="0" distR="0" simplePos="0" relativeHeight="251658752" behindDoc="0" locked="0" layoutInCell="1" allowOverlap="1" wp14:anchorId="6E63C5E5" wp14:editId="04ABE29F">
            <wp:simplePos x="0" y="0"/>
            <wp:positionH relativeFrom="page">
              <wp:posOffset>6157461</wp:posOffset>
            </wp:positionH>
            <wp:positionV relativeFrom="paragraph">
              <wp:posOffset>-264767</wp:posOffset>
            </wp:positionV>
            <wp:extent cx="1040671" cy="10401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671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7515">
        <w:rPr>
          <w:color w:val="005DAA"/>
          <w:spacing w:val="-2"/>
          <w:w w:val="90"/>
        </w:rPr>
        <w:t>PRIVACY</w:t>
      </w:r>
      <w:r w:rsidR="00B07515">
        <w:rPr>
          <w:color w:val="005DAA"/>
          <w:spacing w:val="-26"/>
          <w:w w:val="90"/>
        </w:rPr>
        <w:t xml:space="preserve"> </w:t>
      </w:r>
      <w:r w:rsidR="00B07515">
        <w:rPr>
          <w:color w:val="005DAA"/>
          <w:spacing w:val="-2"/>
          <w:w w:val="90"/>
        </w:rPr>
        <w:t>STATEMENT</w:t>
      </w:r>
    </w:p>
    <w:p w14:paraId="1E131B14" w14:textId="77777777" w:rsidR="00874B82" w:rsidRDefault="003657A6" w:rsidP="003657A6">
      <w:pPr>
        <w:pStyle w:val="Title"/>
        <w:spacing w:before="100"/>
      </w:pPr>
      <w:r>
        <w:pict w14:anchorId="5121AE20">
          <v:group id="docshapegroup2" o:spid="_x0000_s1026" style="position:absolute;left:0;text-align:left;margin-left:401.95pt;margin-top:19.6pt;width:71.25pt;height:17.9pt;z-index:15729664;mso-position-horizontal-relative:page" coordorigin="8039,392" coordsize="1425,358">
            <v:shape id="docshape3" o:spid="_x0000_s1032" style="position:absolute;left:8039;top:400;width:65;height:346" coordorigin="8039,400" coordsize="65,346" path="m8100,400r-56,l8039,404r,337l8044,745r51,l8100,745r4,-4l8104,404r-4,-4xe" fillcolor="#005daa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1" type="#_x0000_t75" style="position:absolute;left:8169;top:480;width:380;height:270">
              <v:imagedata r:id="rId5" o:title=""/>
            </v:shape>
            <v:shape id="docshape5" o:spid="_x0000_s1030" style="position:absolute;left:8602;top:391;width:62;height:354" coordorigin="8602,392" coordsize="62,354" path="m8660,392r-54,l8602,396r,345l8606,745r49,l8660,745r4,-4l8664,396r-4,-4xe" fillcolor="#005daa" stroked="f">
              <v:path arrowok="t"/>
            </v:shape>
            <v:shape id="docshape6" o:spid="_x0000_s1029" type="#_x0000_t75" style="position:absolute;left:8716;top:480;width:204;height:269">
              <v:imagedata r:id="rId6" o:title=""/>
            </v:shape>
            <v:shape id="docshape7" o:spid="_x0000_s1028" type="#_x0000_t75" style="position:absolute;left:8981;top:480;width:215;height:266">
              <v:imagedata r:id="rId7" o:title=""/>
            </v:shape>
            <v:shape id="docshape8" o:spid="_x0000_s1027" type="#_x0000_t75" style="position:absolute;left:9246;top:391;width:217;height:358">
              <v:imagedata r:id="rId8" o:title=""/>
            </v:shape>
            <w10:wrap anchorx="page"/>
          </v:group>
        </w:pict>
      </w:r>
      <w:r w:rsidR="00B07515">
        <w:rPr>
          <w:color w:val="005DAA"/>
          <w:w w:val="90"/>
        </w:rPr>
        <w:t>for</w:t>
      </w:r>
      <w:r w:rsidR="00B07515">
        <w:rPr>
          <w:color w:val="005DAA"/>
          <w:spacing w:val="10"/>
          <w:w w:val="90"/>
        </w:rPr>
        <w:t xml:space="preserve"> </w:t>
      </w:r>
      <w:r w:rsidR="00B07515">
        <w:rPr>
          <w:color w:val="005DAA"/>
          <w:w w:val="90"/>
        </w:rPr>
        <w:t>Rotary</w:t>
      </w:r>
      <w:r w:rsidR="00B07515">
        <w:rPr>
          <w:color w:val="005DAA"/>
          <w:spacing w:val="11"/>
          <w:w w:val="90"/>
        </w:rPr>
        <w:t xml:space="preserve"> </w:t>
      </w:r>
      <w:r w:rsidR="00B07515">
        <w:rPr>
          <w:color w:val="005DAA"/>
          <w:w w:val="90"/>
        </w:rPr>
        <w:t>Youth</w:t>
      </w:r>
      <w:r w:rsidR="00B07515">
        <w:rPr>
          <w:color w:val="005DAA"/>
          <w:spacing w:val="11"/>
          <w:w w:val="90"/>
        </w:rPr>
        <w:t xml:space="preserve"> </w:t>
      </w:r>
      <w:r w:rsidR="00B07515">
        <w:rPr>
          <w:color w:val="005DAA"/>
          <w:w w:val="90"/>
        </w:rPr>
        <w:t>Leadership</w:t>
      </w:r>
    </w:p>
    <w:p w14:paraId="5E027DB2" w14:textId="77777777" w:rsidR="00874B82" w:rsidRDefault="00874B82" w:rsidP="003657A6">
      <w:pPr>
        <w:pStyle w:val="BodyText"/>
        <w:ind w:left="0"/>
        <w:rPr>
          <w:rFonts w:ascii="Verdana"/>
          <w:sz w:val="20"/>
        </w:rPr>
      </w:pPr>
    </w:p>
    <w:p w14:paraId="209CEEAE" w14:textId="77777777" w:rsidR="00874B82" w:rsidRDefault="00B07515" w:rsidP="003657A6">
      <w:pPr>
        <w:pStyle w:val="Heading1"/>
        <w:spacing w:before="265"/>
      </w:pPr>
      <w:r>
        <w:rPr>
          <w:color w:val="005DAA"/>
        </w:rPr>
        <w:t>Introduction</w:t>
      </w:r>
    </w:p>
    <w:p w14:paraId="3F7D5AF5" w14:textId="77777777" w:rsidR="00874B82" w:rsidRDefault="00B07515" w:rsidP="003657A6">
      <w:pPr>
        <w:pStyle w:val="BodyText"/>
        <w:spacing w:before="45"/>
      </w:pPr>
      <w:r>
        <w:rPr>
          <w:color w:val="231F20"/>
          <w:w w:val="90"/>
        </w:rPr>
        <w:t>Rotary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voluntary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organisation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works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community.</w:t>
      </w:r>
    </w:p>
    <w:p w14:paraId="4717495D" w14:textId="45447832" w:rsidR="00874B82" w:rsidRPr="003657A6" w:rsidRDefault="00B07515" w:rsidP="003657A6">
      <w:pPr>
        <w:pStyle w:val="BodyText"/>
        <w:spacing w:before="156" w:line="223" w:lineRule="auto"/>
        <w:rPr>
          <w:color w:val="231F20"/>
          <w:spacing w:val="10"/>
          <w:w w:val="90"/>
        </w:rPr>
      </w:pPr>
      <w:r>
        <w:rPr>
          <w:color w:val="231F20"/>
          <w:w w:val="90"/>
        </w:rPr>
        <w:t>In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order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run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Youth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Leadership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Competition,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need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collect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personal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applica</w:t>
      </w:r>
      <w:r>
        <w:rPr>
          <w:color w:val="231F20"/>
        </w:rPr>
        <w:t>tions.</w:t>
      </w:r>
    </w:p>
    <w:p w14:paraId="63663EE3" w14:textId="6B546522" w:rsidR="00874B82" w:rsidRDefault="00B07515" w:rsidP="003657A6">
      <w:pPr>
        <w:pStyle w:val="BodyText"/>
        <w:spacing w:before="160" w:line="223" w:lineRule="auto"/>
      </w:pPr>
      <w:r>
        <w:rPr>
          <w:color w:val="231F20"/>
          <w:w w:val="90"/>
        </w:rPr>
        <w:t>Rotary is a “Data Controller”and as such has a legal responsibility to ensure that you are aware of why it col</w:t>
      </w:r>
      <w:r>
        <w:rPr>
          <w:color w:val="231F20"/>
        </w:rPr>
        <w:t>lects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information.</w:t>
      </w:r>
    </w:p>
    <w:p w14:paraId="64877CF4" w14:textId="0A4515F2" w:rsidR="00874B82" w:rsidRDefault="00B07515" w:rsidP="003657A6">
      <w:pPr>
        <w:pStyle w:val="BodyText"/>
        <w:spacing w:before="159" w:line="223" w:lineRule="auto"/>
        <w:ind w:right="132"/>
      </w:pPr>
      <w:r>
        <w:rPr>
          <w:color w:val="231F20"/>
          <w:w w:val="90"/>
        </w:rPr>
        <w:t>Rotary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seeks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comply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its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obligations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under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General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Data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Protection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Regulation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(GDPR)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keeping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personal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data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up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date;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storing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destroying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securely;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collecting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retaining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excessive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amounts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data;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protecting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personal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data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loss,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misuse,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unauthorised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access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disclosure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63"/>
          <w:w w:val="90"/>
        </w:rPr>
        <w:t xml:space="preserve"> </w:t>
      </w:r>
      <w:r>
        <w:rPr>
          <w:color w:val="231F20"/>
          <w:w w:val="90"/>
        </w:rPr>
        <w:t>ensuring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appropriate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technical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measures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place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protect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personal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data.</w:t>
      </w:r>
    </w:p>
    <w:p w14:paraId="3CD18B76" w14:textId="77777777" w:rsidR="00874B82" w:rsidRDefault="00B07515" w:rsidP="003657A6">
      <w:pPr>
        <w:pStyle w:val="Heading1"/>
      </w:pPr>
      <w:r>
        <w:rPr>
          <w:color w:val="005DAA"/>
          <w:w w:val="90"/>
        </w:rPr>
        <w:t>What</w:t>
      </w:r>
      <w:r>
        <w:rPr>
          <w:color w:val="005DAA"/>
          <w:spacing w:val="4"/>
          <w:w w:val="90"/>
        </w:rPr>
        <w:t xml:space="preserve"> </w:t>
      </w:r>
      <w:r>
        <w:rPr>
          <w:color w:val="005DAA"/>
          <w:w w:val="90"/>
        </w:rPr>
        <w:t>information</w:t>
      </w:r>
      <w:r>
        <w:rPr>
          <w:color w:val="005DAA"/>
          <w:spacing w:val="5"/>
          <w:w w:val="90"/>
        </w:rPr>
        <w:t xml:space="preserve"> </w:t>
      </w:r>
      <w:r>
        <w:rPr>
          <w:color w:val="005DAA"/>
          <w:w w:val="90"/>
        </w:rPr>
        <w:t>do</w:t>
      </w:r>
      <w:r>
        <w:rPr>
          <w:color w:val="005DAA"/>
          <w:spacing w:val="5"/>
          <w:w w:val="90"/>
        </w:rPr>
        <w:t xml:space="preserve"> </w:t>
      </w:r>
      <w:r>
        <w:rPr>
          <w:color w:val="005DAA"/>
          <w:w w:val="90"/>
        </w:rPr>
        <w:t>we</w:t>
      </w:r>
      <w:r>
        <w:rPr>
          <w:color w:val="005DAA"/>
          <w:spacing w:val="5"/>
          <w:w w:val="90"/>
        </w:rPr>
        <w:t xml:space="preserve"> </w:t>
      </w:r>
      <w:r>
        <w:rPr>
          <w:color w:val="005DAA"/>
          <w:w w:val="90"/>
        </w:rPr>
        <w:t>collect?</w:t>
      </w:r>
    </w:p>
    <w:p w14:paraId="4DDFFA25" w14:textId="77777777" w:rsidR="00874B82" w:rsidRDefault="00B07515" w:rsidP="003657A6">
      <w:pPr>
        <w:pStyle w:val="BodyText"/>
        <w:spacing w:before="61" w:line="223" w:lineRule="auto"/>
      </w:pPr>
      <w:r>
        <w:rPr>
          <w:color w:val="231F20"/>
          <w:w w:val="90"/>
        </w:rPr>
        <w:t>Unless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otherwise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agreed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you,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only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collect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personal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data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about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such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your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name,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address,</w:t>
      </w:r>
      <w:r>
        <w:rPr>
          <w:color w:val="231F20"/>
          <w:spacing w:val="-62"/>
          <w:w w:val="90"/>
        </w:rPr>
        <w:t xml:space="preserve"> </w:t>
      </w:r>
      <w:r>
        <w:rPr>
          <w:color w:val="231F20"/>
        </w:rPr>
        <w:t>telephone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number,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email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address.</w:t>
      </w:r>
    </w:p>
    <w:p w14:paraId="248C33D6" w14:textId="77777777" w:rsidR="00874B82" w:rsidRDefault="00B07515" w:rsidP="003657A6">
      <w:pPr>
        <w:pStyle w:val="BodyText"/>
        <w:spacing w:before="143"/>
      </w:pPr>
      <w:r>
        <w:rPr>
          <w:color w:val="231F20"/>
          <w:w w:val="90"/>
        </w:rPr>
        <w:t>We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collect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such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medical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conditions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details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next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kin.</w:t>
      </w:r>
    </w:p>
    <w:p w14:paraId="31AD5CC7" w14:textId="77777777" w:rsidR="00874B82" w:rsidRDefault="00B07515" w:rsidP="003657A6">
      <w:pPr>
        <w:pStyle w:val="BodyText"/>
        <w:spacing w:before="141"/>
      </w:pPr>
      <w:r>
        <w:rPr>
          <w:color w:val="231F20"/>
          <w:w w:val="90"/>
        </w:rPr>
        <w:t>We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always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ask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your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consent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collect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store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registration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form.</w:t>
      </w:r>
    </w:p>
    <w:p w14:paraId="70BC26AD" w14:textId="77777777" w:rsidR="00874B82" w:rsidRDefault="00874B82" w:rsidP="003657A6">
      <w:pPr>
        <w:pStyle w:val="BodyText"/>
        <w:ind w:left="0"/>
        <w:rPr>
          <w:sz w:val="28"/>
        </w:rPr>
      </w:pPr>
    </w:p>
    <w:p w14:paraId="7D24B580" w14:textId="77777777" w:rsidR="00874B82" w:rsidRDefault="00874B82" w:rsidP="003657A6">
      <w:pPr>
        <w:pStyle w:val="BodyText"/>
        <w:spacing w:before="1"/>
        <w:ind w:left="0"/>
        <w:rPr>
          <w:sz w:val="33"/>
        </w:rPr>
      </w:pPr>
    </w:p>
    <w:p w14:paraId="0453FD0B" w14:textId="77777777" w:rsidR="00874B82" w:rsidRDefault="00B07515" w:rsidP="003657A6">
      <w:pPr>
        <w:pStyle w:val="Heading1"/>
        <w:spacing w:before="0"/>
      </w:pPr>
      <w:r>
        <w:rPr>
          <w:color w:val="005DAA"/>
          <w:spacing w:val="-1"/>
          <w:w w:val="95"/>
        </w:rPr>
        <w:t>What</w:t>
      </w:r>
      <w:r>
        <w:rPr>
          <w:color w:val="005DAA"/>
          <w:spacing w:val="-20"/>
          <w:w w:val="95"/>
        </w:rPr>
        <w:t xml:space="preserve"> </w:t>
      </w:r>
      <w:r>
        <w:rPr>
          <w:color w:val="005DAA"/>
          <w:spacing w:val="-1"/>
          <w:w w:val="95"/>
        </w:rPr>
        <w:t>do</w:t>
      </w:r>
      <w:r>
        <w:rPr>
          <w:color w:val="005DAA"/>
          <w:spacing w:val="-20"/>
          <w:w w:val="95"/>
        </w:rPr>
        <w:t xml:space="preserve"> </w:t>
      </w:r>
      <w:r>
        <w:rPr>
          <w:color w:val="005DAA"/>
          <w:spacing w:val="-1"/>
          <w:w w:val="95"/>
        </w:rPr>
        <w:t>we</w:t>
      </w:r>
      <w:r>
        <w:rPr>
          <w:color w:val="005DAA"/>
          <w:spacing w:val="-20"/>
          <w:w w:val="95"/>
        </w:rPr>
        <w:t xml:space="preserve"> </w:t>
      </w:r>
      <w:r>
        <w:rPr>
          <w:color w:val="005DAA"/>
          <w:w w:val="95"/>
        </w:rPr>
        <w:t>do</w:t>
      </w:r>
      <w:r>
        <w:rPr>
          <w:color w:val="005DAA"/>
          <w:spacing w:val="-19"/>
          <w:w w:val="95"/>
        </w:rPr>
        <w:t xml:space="preserve"> </w:t>
      </w:r>
      <w:r>
        <w:rPr>
          <w:color w:val="005DAA"/>
          <w:w w:val="95"/>
        </w:rPr>
        <w:t>with</w:t>
      </w:r>
      <w:r>
        <w:rPr>
          <w:color w:val="005DAA"/>
          <w:spacing w:val="-20"/>
          <w:w w:val="95"/>
        </w:rPr>
        <w:t xml:space="preserve"> </w:t>
      </w:r>
      <w:r>
        <w:rPr>
          <w:color w:val="005DAA"/>
          <w:w w:val="95"/>
        </w:rPr>
        <w:t>it?</w:t>
      </w:r>
    </w:p>
    <w:p w14:paraId="251F471F" w14:textId="77777777" w:rsidR="00874B82" w:rsidRDefault="00B07515" w:rsidP="003657A6">
      <w:pPr>
        <w:pStyle w:val="BodyText"/>
        <w:spacing w:before="60" w:line="223" w:lineRule="auto"/>
        <w:ind w:right="117"/>
      </w:pPr>
      <w:r>
        <w:rPr>
          <w:color w:val="231F20"/>
          <w:spacing w:val="-1"/>
          <w:w w:val="95"/>
        </w:rPr>
        <w:t>All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personal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data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we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hold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about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processed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staff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either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manually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using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cloud-based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0"/>
        </w:rPr>
        <w:t>computer systems. Currently Upshot software is used to process your information. No other third parties will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5"/>
        </w:rPr>
        <w:t>have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1"/>
          <w:w w:val="95"/>
        </w:rPr>
        <w:t>access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1"/>
          <w:w w:val="95"/>
        </w:rPr>
        <w:t>your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1"/>
          <w:w w:val="95"/>
        </w:rPr>
        <w:t>personal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1"/>
          <w:w w:val="95"/>
        </w:rPr>
        <w:t>data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1"/>
          <w:w w:val="95"/>
        </w:rPr>
        <w:t>unless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1"/>
          <w:w w:val="95"/>
        </w:rPr>
        <w:t>there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1"/>
          <w:w w:val="95"/>
        </w:rPr>
        <w:t>is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1"/>
          <w:w w:val="95"/>
        </w:rPr>
        <w:t>legal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1"/>
          <w:w w:val="95"/>
        </w:rPr>
        <w:t>obligation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us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provide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them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unless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spacing w:val="-1"/>
          <w:w w:val="95"/>
        </w:rPr>
        <w:t>have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given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us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your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express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consent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share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this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information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them.</w:t>
      </w:r>
    </w:p>
    <w:p w14:paraId="3BF8259C" w14:textId="77777777" w:rsidR="00874B82" w:rsidRDefault="00B07515" w:rsidP="003657A6">
      <w:pPr>
        <w:pStyle w:val="BodyText"/>
        <w:spacing w:before="160" w:line="223" w:lineRule="auto"/>
        <w:ind w:right="117"/>
      </w:pPr>
      <w:r>
        <w:rPr>
          <w:color w:val="231F20"/>
          <w:w w:val="95"/>
        </w:rPr>
        <w:t>Please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aware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personal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stored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cloud-based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system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whose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servers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</w:rPr>
        <w:t>located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EU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secured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cabinets.</w:t>
      </w:r>
    </w:p>
    <w:p w14:paraId="39C7B819" w14:textId="77777777" w:rsidR="00874B82" w:rsidRDefault="00B07515" w:rsidP="003657A6">
      <w:pPr>
        <w:pStyle w:val="BodyText"/>
        <w:spacing w:before="144"/>
      </w:pPr>
      <w:r>
        <w:rPr>
          <w:color w:val="231F20"/>
          <w:w w:val="90"/>
        </w:rPr>
        <w:t>We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take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reasonable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steps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ensure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your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personal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data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processed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securely.</w:t>
      </w:r>
    </w:p>
    <w:p w14:paraId="3DEE7C89" w14:textId="77777777" w:rsidR="00874B82" w:rsidRDefault="00874B82" w:rsidP="003657A6">
      <w:pPr>
        <w:sectPr w:rsidR="00874B82">
          <w:type w:val="continuous"/>
          <w:pgSz w:w="11910" w:h="16840"/>
          <w:pgMar w:top="1580" w:right="460" w:bottom="280" w:left="460" w:header="720" w:footer="720" w:gutter="0"/>
          <w:cols w:space="720"/>
        </w:sectPr>
      </w:pPr>
    </w:p>
    <w:p w14:paraId="012C6B5D" w14:textId="77777777" w:rsidR="00874B82" w:rsidRDefault="00B07515" w:rsidP="003657A6">
      <w:pPr>
        <w:pStyle w:val="Heading1"/>
        <w:spacing w:before="71"/>
      </w:pPr>
      <w:r>
        <w:rPr>
          <w:color w:val="005DAA"/>
          <w:w w:val="90"/>
        </w:rPr>
        <w:lastRenderedPageBreak/>
        <w:t>How</w:t>
      </w:r>
      <w:r>
        <w:rPr>
          <w:color w:val="005DAA"/>
          <w:spacing w:val="-8"/>
          <w:w w:val="90"/>
        </w:rPr>
        <w:t xml:space="preserve"> </w:t>
      </w:r>
      <w:r>
        <w:rPr>
          <w:color w:val="005DAA"/>
          <w:w w:val="90"/>
        </w:rPr>
        <w:t>long</w:t>
      </w:r>
      <w:r>
        <w:rPr>
          <w:color w:val="005DAA"/>
          <w:spacing w:val="-7"/>
          <w:w w:val="90"/>
        </w:rPr>
        <w:t xml:space="preserve"> </w:t>
      </w:r>
      <w:r>
        <w:rPr>
          <w:color w:val="005DAA"/>
          <w:w w:val="90"/>
        </w:rPr>
        <w:t>do</w:t>
      </w:r>
      <w:r>
        <w:rPr>
          <w:color w:val="005DAA"/>
          <w:spacing w:val="-7"/>
          <w:w w:val="90"/>
        </w:rPr>
        <w:t xml:space="preserve"> </w:t>
      </w:r>
      <w:r>
        <w:rPr>
          <w:color w:val="005DAA"/>
          <w:w w:val="90"/>
        </w:rPr>
        <w:t>we</w:t>
      </w:r>
      <w:r>
        <w:rPr>
          <w:color w:val="005DAA"/>
          <w:spacing w:val="-8"/>
          <w:w w:val="90"/>
        </w:rPr>
        <w:t xml:space="preserve"> </w:t>
      </w:r>
      <w:r>
        <w:rPr>
          <w:color w:val="005DAA"/>
          <w:w w:val="90"/>
        </w:rPr>
        <w:t>keep</w:t>
      </w:r>
      <w:r>
        <w:rPr>
          <w:color w:val="005DAA"/>
          <w:spacing w:val="-7"/>
          <w:w w:val="90"/>
        </w:rPr>
        <w:t xml:space="preserve"> </w:t>
      </w:r>
      <w:r>
        <w:rPr>
          <w:color w:val="005DAA"/>
          <w:w w:val="90"/>
        </w:rPr>
        <w:t>it?</w:t>
      </w:r>
    </w:p>
    <w:p w14:paraId="201F8F3A" w14:textId="7E61CE12" w:rsidR="00874B82" w:rsidRDefault="00B07515" w:rsidP="003657A6">
      <w:pPr>
        <w:pStyle w:val="BodyText"/>
        <w:spacing w:before="60" w:line="223" w:lineRule="auto"/>
      </w:pPr>
      <w:r>
        <w:rPr>
          <w:color w:val="231F20"/>
          <w:w w:val="90"/>
        </w:rPr>
        <w:t>This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vary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depending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type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collected.</w:t>
      </w:r>
      <w:r>
        <w:rPr>
          <w:color w:val="231F20"/>
          <w:spacing w:val="5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organisation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has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data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retention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policy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provides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basis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deciding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how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long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store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personal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data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how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delete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informa</w:t>
      </w:r>
      <w:r>
        <w:rPr>
          <w:color w:val="231F20"/>
        </w:rPr>
        <w:t>tion.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retention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request.</w:t>
      </w:r>
    </w:p>
    <w:p w14:paraId="75C65FA3" w14:textId="77777777" w:rsidR="00874B82" w:rsidRDefault="00B07515" w:rsidP="003657A6">
      <w:pPr>
        <w:pStyle w:val="Heading1"/>
      </w:pPr>
      <w:r>
        <w:rPr>
          <w:color w:val="005DAA"/>
          <w:w w:val="95"/>
        </w:rPr>
        <w:t>What</w:t>
      </w:r>
      <w:r>
        <w:rPr>
          <w:color w:val="005DAA"/>
          <w:spacing w:val="-19"/>
          <w:w w:val="95"/>
        </w:rPr>
        <w:t xml:space="preserve"> </w:t>
      </w:r>
      <w:r>
        <w:rPr>
          <w:color w:val="005DAA"/>
          <w:w w:val="95"/>
        </w:rPr>
        <w:t>are</w:t>
      </w:r>
      <w:r>
        <w:rPr>
          <w:color w:val="005DAA"/>
          <w:spacing w:val="-19"/>
          <w:w w:val="95"/>
        </w:rPr>
        <w:t xml:space="preserve"> </w:t>
      </w:r>
      <w:r>
        <w:rPr>
          <w:color w:val="005DAA"/>
          <w:w w:val="95"/>
        </w:rPr>
        <w:t>your</w:t>
      </w:r>
      <w:r>
        <w:rPr>
          <w:color w:val="005DAA"/>
          <w:spacing w:val="-19"/>
          <w:w w:val="95"/>
        </w:rPr>
        <w:t xml:space="preserve"> </w:t>
      </w:r>
      <w:r>
        <w:rPr>
          <w:color w:val="005DAA"/>
          <w:w w:val="95"/>
        </w:rPr>
        <w:t>rights?</w:t>
      </w:r>
    </w:p>
    <w:p w14:paraId="564FE511" w14:textId="77777777" w:rsidR="00874B82" w:rsidRDefault="00B07515" w:rsidP="003657A6">
      <w:pPr>
        <w:pStyle w:val="BodyText"/>
        <w:spacing w:before="75" w:line="230" w:lineRule="auto"/>
      </w:pPr>
      <w:r>
        <w:rPr>
          <w:rFonts w:ascii="Arial"/>
          <w:color w:val="363434"/>
          <w:w w:val="95"/>
        </w:rPr>
        <w:t>For</w:t>
      </w:r>
      <w:r>
        <w:rPr>
          <w:rFonts w:ascii="Arial"/>
          <w:color w:val="363434"/>
          <w:spacing w:val="27"/>
          <w:w w:val="95"/>
        </w:rPr>
        <w:t xml:space="preserve"> </w:t>
      </w:r>
      <w:r>
        <w:rPr>
          <w:rFonts w:ascii="Arial"/>
          <w:color w:val="363434"/>
          <w:w w:val="95"/>
        </w:rPr>
        <w:t>this</w:t>
      </w:r>
      <w:r>
        <w:rPr>
          <w:rFonts w:ascii="Arial"/>
          <w:color w:val="363434"/>
          <w:spacing w:val="28"/>
          <w:w w:val="95"/>
        </w:rPr>
        <w:t xml:space="preserve"> </w:t>
      </w:r>
      <w:r>
        <w:rPr>
          <w:rFonts w:ascii="Arial"/>
          <w:color w:val="363434"/>
          <w:w w:val="95"/>
        </w:rPr>
        <w:t>competition</w:t>
      </w:r>
      <w:r>
        <w:rPr>
          <w:rFonts w:ascii="Arial"/>
          <w:color w:val="363434"/>
          <w:spacing w:val="29"/>
          <w:w w:val="95"/>
        </w:rPr>
        <w:t xml:space="preserve"> </w:t>
      </w:r>
      <w:r>
        <w:rPr>
          <w:rFonts w:ascii="Arial"/>
          <w:color w:val="363434"/>
          <w:w w:val="95"/>
        </w:rPr>
        <w:t>we</w:t>
      </w:r>
      <w:r>
        <w:rPr>
          <w:rFonts w:ascii="Arial"/>
          <w:color w:val="363434"/>
          <w:spacing w:val="30"/>
          <w:w w:val="95"/>
        </w:rPr>
        <w:t xml:space="preserve"> </w:t>
      </w:r>
      <w:r>
        <w:rPr>
          <w:rFonts w:ascii="Arial"/>
          <w:color w:val="363434"/>
          <w:w w:val="95"/>
        </w:rPr>
        <w:t>delete</w:t>
      </w:r>
      <w:r>
        <w:rPr>
          <w:rFonts w:ascii="Arial"/>
          <w:color w:val="363434"/>
          <w:spacing w:val="30"/>
          <w:w w:val="95"/>
        </w:rPr>
        <w:t xml:space="preserve"> </w:t>
      </w:r>
      <w:r>
        <w:rPr>
          <w:rFonts w:ascii="Arial"/>
          <w:color w:val="363434"/>
          <w:w w:val="95"/>
        </w:rPr>
        <w:t>all</w:t>
      </w:r>
      <w:r>
        <w:rPr>
          <w:rFonts w:ascii="Arial"/>
          <w:color w:val="363434"/>
          <w:spacing w:val="27"/>
          <w:w w:val="95"/>
        </w:rPr>
        <w:t xml:space="preserve"> </w:t>
      </w:r>
      <w:r>
        <w:rPr>
          <w:rFonts w:ascii="Arial"/>
          <w:color w:val="363434"/>
          <w:w w:val="95"/>
        </w:rPr>
        <w:t>the</w:t>
      </w:r>
      <w:r>
        <w:rPr>
          <w:rFonts w:ascii="Arial"/>
          <w:color w:val="363434"/>
          <w:spacing w:val="29"/>
          <w:w w:val="95"/>
        </w:rPr>
        <w:t xml:space="preserve"> </w:t>
      </w:r>
      <w:r>
        <w:rPr>
          <w:rFonts w:ascii="Arial"/>
          <w:color w:val="363434"/>
          <w:w w:val="95"/>
        </w:rPr>
        <w:t>personal</w:t>
      </w:r>
      <w:r>
        <w:rPr>
          <w:rFonts w:ascii="Arial"/>
          <w:color w:val="363434"/>
          <w:spacing w:val="27"/>
          <w:w w:val="95"/>
        </w:rPr>
        <w:t xml:space="preserve"> </w:t>
      </w:r>
      <w:r>
        <w:rPr>
          <w:rFonts w:ascii="Arial"/>
          <w:color w:val="363434"/>
          <w:w w:val="95"/>
        </w:rPr>
        <w:t>details.</w:t>
      </w:r>
      <w:r>
        <w:rPr>
          <w:color w:val="231F20"/>
          <w:w w:val="95"/>
        </w:rPr>
        <w:t>You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right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request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access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personal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Rotary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collected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you.</w:t>
      </w:r>
    </w:p>
    <w:p w14:paraId="52138E2C" w14:textId="77777777" w:rsidR="00874B82" w:rsidRDefault="00B07515" w:rsidP="003657A6">
      <w:pPr>
        <w:pStyle w:val="BodyText"/>
        <w:spacing w:before="157" w:line="223" w:lineRule="auto"/>
      </w:pPr>
      <w:r>
        <w:rPr>
          <w:color w:val="231F20"/>
          <w:w w:val="90"/>
        </w:rPr>
        <w:t>You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right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request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Rotary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correct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update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delete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your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personal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data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where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62"/>
          <w:w w:val="90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consent.</w:t>
      </w:r>
    </w:p>
    <w:p w14:paraId="293B43EB" w14:textId="29B3D750" w:rsidR="00874B82" w:rsidRPr="003657A6" w:rsidRDefault="00B07515" w:rsidP="003657A6">
      <w:pPr>
        <w:pStyle w:val="BodyText"/>
        <w:spacing w:before="144"/>
      </w:pPr>
      <w:r>
        <w:rPr>
          <w:color w:val="231F20"/>
          <w:spacing w:val="-1"/>
          <w:w w:val="95"/>
        </w:rPr>
        <w:t>You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can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withdraw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change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your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consent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time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contacting:</w:t>
      </w:r>
      <w:r w:rsidR="003657A6">
        <w:rPr>
          <w:rFonts w:ascii="Arial"/>
          <w:b/>
          <w:color w:val="D3363B"/>
        </w:rPr>
        <w:t xml:space="preserve"> </w:t>
      </w:r>
      <w:r w:rsidR="003657A6" w:rsidRPr="003657A6">
        <w:rPr>
          <w:rFonts w:ascii="Arial"/>
          <w:bCs/>
        </w:rPr>
        <w:t>Gavin Walker (028) 9147 2119</w:t>
      </w:r>
    </w:p>
    <w:p w14:paraId="61A956C0" w14:textId="77777777" w:rsidR="00874B82" w:rsidRDefault="00B07515" w:rsidP="003657A6">
      <w:pPr>
        <w:pStyle w:val="BodyText"/>
        <w:spacing w:before="133" w:line="223" w:lineRule="auto"/>
        <w:ind w:right="104"/>
      </w:pPr>
      <w:r>
        <w:rPr>
          <w:color w:val="231F20"/>
          <w:w w:val="90"/>
        </w:rPr>
        <w:t>Please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note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processing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your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personal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data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cease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once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withdrawn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consent,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than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where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required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law,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but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affect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personal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data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has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already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been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processed</w:t>
      </w:r>
      <w:r>
        <w:rPr>
          <w:color w:val="231F20"/>
          <w:spacing w:val="-62"/>
          <w:w w:val="90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point.</w:t>
      </w:r>
    </w:p>
    <w:p w14:paraId="3871EF6C" w14:textId="77777777" w:rsidR="00874B82" w:rsidRDefault="00B07515" w:rsidP="003657A6">
      <w:pPr>
        <w:pStyle w:val="Heading1"/>
        <w:spacing w:before="216"/>
      </w:pPr>
      <w:r>
        <w:rPr>
          <w:color w:val="005DAA"/>
          <w:w w:val="90"/>
        </w:rPr>
        <w:t>When</w:t>
      </w:r>
      <w:r>
        <w:rPr>
          <w:color w:val="005DAA"/>
          <w:spacing w:val="7"/>
          <w:w w:val="90"/>
        </w:rPr>
        <w:t xml:space="preserve"> </w:t>
      </w:r>
      <w:r>
        <w:rPr>
          <w:color w:val="005DAA"/>
          <w:w w:val="90"/>
        </w:rPr>
        <w:t>will</w:t>
      </w:r>
      <w:r>
        <w:rPr>
          <w:color w:val="005DAA"/>
          <w:spacing w:val="7"/>
          <w:w w:val="90"/>
        </w:rPr>
        <w:t xml:space="preserve"> </w:t>
      </w:r>
      <w:r>
        <w:rPr>
          <w:color w:val="005DAA"/>
          <w:w w:val="90"/>
        </w:rPr>
        <w:t>consent</w:t>
      </w:r>
      <w:r>
        <w:rPr>
          <w:color w:val="005DAA"/>
          <w:spacing w:val="7"/>
          <w:w w:val="90"/>
        </w:rPr>
        <w:t xml:space="preserve"> </w:t>
      </w:r>
      <w:r>
        <w:rPr>
          <w:color w:val="005DAA"/>
          <w:w w:val="90"/>
        </w:rPr>
        <w:t>be</w:t>
      </w:r>
      <w:r>
        <w:rPr>
          <w:color w:val="005DAA"/>
          <w:spacing w:val="7"/>
          <w:w w:val="90"/>
        </w:rPr>
        <w:t xml:space="preserve"> </w:t>
      </w:r>
      <w:r>
        <w:rPr>
          <w:color w:val="005DAA"/>
          <w:w w:val="90"/>
        </w:rPr>
        <w:t>required?</w:t>
      </w:r>
    </w:p>
    <w:p w14:paraId="05FADCC0" w14:textId="4298A70E" w:rsidR="00874B82" w:rsidRDefault="00B07515" w:rsidP="003657A6">
      <w:pPr>
        <w:pStyle w:val="BodyText"/>
        <w:spacing w:before="60" w:line="223" w:lineRule="auto"/>
      </w:pPr>
      <w:r>
        <w:rPr>
          <w:color w:val="231F20"/>
          <w:spacing w:val="-1"/>
          <w:w w:val="95"/>
        </w:rPr>
        <w:t>Whilst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some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personal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data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provided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organisation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required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us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comply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legal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ob</w:t>
      </w:r>
      <w:r>
        <w:rPr>
          <w:color w:val="231F20"/>
          <w:w w:val="90"/>
        </w:rPr>
        <w:t>ligations,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most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provided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voluntary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basis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through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consent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parent,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carer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guard</w:t>
      </w:r>
      <w:r>
        <w:rPr>
          <w:color w:val="231F20"/>
        </w:rPr>
        <w:t>ian.</w:t>
      </w:r>
    </w:p>
    <w:p w14:paraId="03F3756A" w14:textId="77777777" w:rsidR="00874B82" w:rsidRDefault="00B07515" w:rsidP="003657A6">
      <w:pPr>
        <w:pStyle w:val="BodyText"/>
        <w:spacing w:before="159" w:line="223" w:lineRule="auto"/>
      </w:pPr>
      <w:r>
        <w:rPr>
          <w:color w:val="231F20"/>
          <w:w w:val="95"/>
        </w:rPr>
        <w:t>Note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young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person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aged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13(NI)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over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considered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capable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giving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consent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themselves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process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  <w:w w:val="90"/>
        </w:rPr>
        <w:t>their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personal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data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does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require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express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agreement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parent/carer/guardian.</w:t>
      </w:r>
    </w:p>
    <w:p w14:paraId="2DEC17CF" w14:textId="77777777" w:rsidR="00874B82" w:rsidRDefault="00B07515" w:rsidP="003657A6">
      <w:pPr>
        <w:spacing w:before="137"/>
        <w:ind w:left="106"/>
        <w:rPr>
          <w:rFonts w:ascii="Century Gothic"/>
          <w:b/>
          <w:sz w:val="24"/>
        </w:rPr>
      </w:pPr>
      <w:r>
        <w:rPr>
          <w:rFonts w:ascii="Century Gothic"/>
          <w:b/>
          <w:color w:val="005DAA"/>
          <w:w w:val="90"/>
          <w:sz w:val="24"/>
        </w:rPr>
        <w:t>How</w:t>
      </w:r>
      <w:r>
        <w:rPr>
          <w:rFonts w:ascii="Century Gothic"/>
          <w:b/>
          <w:color w:val="005DAA"/>
          <w:spacing w:val="-6"/>
          <w:w w:val="90"/>
          <w:sz w:val="24"/>
        </w:rPr>
        <w:t xml:space="preserve"> </w:t>
      </w:r>
      <w:r>
        <w:rPr>
          <w:rFonts w:ascii="Century Gothic"/>
          <w:b/>
          <w:color w:val="005DAA"/>
          <w:w w:val="90"/>
          <w:sz w:val="24"/>
        </w:rPr>
        <w:t>can</w:t>
      </w:r>
      <w:r>
        <w:rPr>
          <w:rFonts w:ascii="Century Gothic"/>
          <w:b/>
          <w:color w:val="005DAA"/>
          <w:spacing w:val="-6"/>
          <w:w w:val="90"/>
          <w:sz w:val="24"/>
        </w:rPr>
        <w:t xml:space="preserve"> </w:t>
      </w:r>
      <w:r>
        <w:rPr>
          <w:rFonts w:ascii="Century Gothic"/>
          <w:b/>
          <w:color w:val="005DAA"/>
          <w:w w:val="90"/>
          <w:sz w:val="24"/>
        </w:rPr>
        <w:t>you</w:t>
      </w:r>
      <w:r>
        <w:rPr>
          <w:rFonts w:ascii="Century Gothic"/>
          <w:b/>
          <w:color w:val="005DAA"/>
          <w:spacing w:val="-6"/>
          <w:w w:val="90"/>
          <w:sz w:val="24"/>
        </w:rPr>
        <w:t xml:space="preserve"> </w:t>
      </w:r>
      <w:r>
        <w:rPr>
          <w:rFonts w:ascii="Century Gothic"/>
          <w:b/>
          <w:color w:val="005DAA"/>
          <w:w w:val="90"/>
          <w:sz w:val="24"/>
        </w:rPr>
        <w:t>find</w:t>
      </w:r>
      <w:r>
        <w:rPr>
          <w:rFonts w:ascii="Century Gothic"/>
          <w:b/>
          <w:color w:val="005DAA"/>
          <w:spacing w:val="-6"/>
          <w:w w:val="90"/>
          <w:sz w:val="24"/>
        </w:rPr>
        <w:t xml:space="preserve"> </w:t>
      </w:r>
      <w:r>
        <w:rPr>
          <w:rFonts w:ascii="Century Gothic"/>
          <w:b/>
          <w:color w:val="005DAA"/>
          <w:w w:val="90"/>
          <w:sz w:val="24"/>
        </w:rPr>
        <w:t>out</w:t>
      </w:r>
      <w:r>
        <w:rPr>
          <w:rFonts w:ascii="Century Gothic"/>
          <w:b/>
          <w:color w:val="005DAA"/>
          <w:spacing w:val="-6"/>
          <w:w w:val="90"/>
          <w:sz w:val="24"/>
        </w:rPr>
        <w:t xml:space="preserve"> </w:t>
      </w:r>
      <w:r>
        <w:rPr>
          <w:rFonts w:ascii="Century Gothic"/>
          <w:b/>
          <w:color w:val="005DAA"/>
          <w:w w:val="90"/>
          <w:sz w:val="24"/>
        </w:rPr>
        <w:t>more</w:t>
      </w:r>
      <w:r>
        <w:rPr>
          <w:rFonts w:ascii="Century Gothic"/>
          <w:b/>
          <w:color w:val="005DAA"/>
          <w:spacing w:val="-6"/>
          <w:w w:val="90"/>
          <w:sz w:val="24"/>
        </w:rPr>
        <w:t xml:space="preserve"> </w:t>
      </w:r>
      <w:r>
        <w:rPr>
          <w:rFonts w:ascii="Century Gothic"/>
          <w:b/>
          <w:color w:val="005DAA"/>
          <w:w w:val="90"/>
          <w:sz w:val="24"/>
        </w:rPr>
        <w:t>or</w:t>
      </w:r>
      <w:r>
        <w:rPr>
          <w:rFonts w:ascii="Century Gothic"/>
          <w:b/>
          <w:color w:val="005DAA"/>
          <w:spacing w:val="-10"/>
          <w:w w:val="90"/>
          <w:sz w:val="24"/>
        </w:rPr>
        <w:t xml:space="preserve"> </w:t>
      </w:r>
      <w:r>
        <w:rPr>
          <w:rFonts w:ascii="Century Gothic"/>
          <w:b/>
          <w:color w:val="005DAA"/>
          <w:w w:val="90"/>
          <w:sz w:val="24"/>
        </w:rPr>
        <w:t>make</w:t>
      </w:r>
      <w:r>
        <w:rPr>
          <w:rFonts w:ascii="Century Gothic"/>
          <w:b/>
          <w:color w:val="005DAA"/>
          <w:spacing w:val="-6"/>
          <w:w w:val="90"/>
          <w:sz w:val="24"/>
        </w:rPr>
        <w:t xml:space="preserve"> </w:t>
      </w:r>
      <w:r>
        <w:rPr>
          <w:rFonts w:ascii="Century Gothic"/>
          <w:b/>
          <w:color w:val="005DAA"/>
          <w:w w:val="90"/>
          <w:sz w:val="24"/>
        </w:rPr>
        <w:t>a</w:t>
      </w:r>
      <w:r>
        <w:rPr>
          <w:rFonts w:ascii="Century Gothic"/>
          <w:b/>
          <w:color w:val="005DAA"/>
          <w:spacing w:val="-6"/>
          <w:w w:val="90"/>
          <w:sz w:val="24"/>
        </w:rPr>
        <w:t xml:space="preserve"> </w:t>
      </w:r>
      <w:r>
        <w:rPr>
          <w:rFonts w:ascii="Century Gothic"/>
          <w:b/>
          <w:color w:val="005DAA"/>
          <w:w w:val="90"/>
          <w:sz w:val="24"/>
        </w:rPr>
        <w:t>complaint?</w:t>
      </w:r>
    </w:p>
    <w:p w14:paraId="797B3AA3" w14:textId="2F892A81" w:rsidR="00874B82" w:rsidRDefault="00B07515" w:rsidP="003657A6">
      <w:pPr>
        <w:pStyle w:val="BodyText"/>
        <w:spacing w:before="132"/>
        <w:rPr>
          <w:color w:val="231F20"/>
          <w:w w:val="90"/>
        </w:rPr>
      </w:pPr>
      <w:r>
        <w:rPr>
          <w:color w:val="231F20"/>
          <w:w w:val="90"/>
        </w:rPr>
        <w:t>If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questions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about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privacy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statement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how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handle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personal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data,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please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contact</w:t>
      </w:r>
      <w:r w:rsidR="003657A6">
        <w:t xml:space="preserve"> </w:t>
      </w:r>
      <w:r w:rsidR="003657A6" w:rsidRPr="003657A6">
        <w:rPr>
          <w:rFonts w:ascii="Arial"/>
          <w:bCs/>
        </w:rPr>
        <w:t>Gavin Walker (028) 9147 2119</w:t>
      </w:r>
      <w:r w:rsidR="003657A6">
        <w:t xml:space="preserve"> </w:t>
      </w:r>
      <w:r>
        <w:rPr>
          <w:color w:val="231F20"/>
          <w:w w:val="90"/>
        </w:rPr>
        <w:t>who will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deal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your query.</w:t>
      </w:r>
    </w:p>
    <w:p w14:paraId="3C3072E0" w14:textId="77777777" w:rsidR="003657A6" w:rsidRDefault="003657A6" w:rsidP="003657A6">
      <w:pPr>
        <w:pStyle w:val="BodyText"/>
        <w:spacing w:before="132"/>
      </w:pPr>
    </w:p>
    <w:p w14:paraId="078577C7" w14:textId="77777777" w:rsidR="00874B82" w:rsidRDefault="00B07515" w:rsidP="003657A6">
      <w:pPr>
        <w:spacing w:before="133"/>
        <w:ind w:left="106"/>
        <w:rPr>
          <w:rFonts w:ascii="Century Gothic"/>
          <w:b/>
          <w:sz w:val="24"/>
        </w:rPr>
      </w:pPr>
      <w:r>
        <w:rPr>
          <w:rFonts w:ascii="Century Gothic"/>
          <w:b/>
          <w:color w:val="231F20"/>
          <w:w w:val="90"/>
          <w:sz w:val="24"/>
        </w:rPr>
        <w:t>You</w:t>
      </w:r>
      <w:r>
        <w:rPr>
          <w:rFonts w:ascii="Century Gothic"/>
          <w:b/>
          <w:color w:val="231F20"/>
          <w:spacing w:val="-5"/>
          <w:w w:val="90"/>
          <w:sz w:val="24"/>
        </w:rPr>
        <w:t xml:space="preserve"> </w:t>
      </w:r>
      <w:r>
        <w:rPr>
          <w:rFonts w:ascii="Century Gothic"/>
          <w:b/>
          <w:color w:val="231F20"/>
          <w:w w:val="90"/>
          <w:sz w:val="24"/>
        </w:rPr>
        <w:t>have</w:t>
      </w:r>
      <w:r>
        <w:rPr>
          <w:rFonts w:ascii="Century Gothic"/>
          <w:b/>
          <w:color w:val="231F20"/>
          <w:spacing w:val="-5"/>
          <w:w w:val="90"/>
          <w:sz w:val="24"/>
        </w:rPr>
        <w:t xml:space="preserve"> </w:t>
      </w:r>
      <w:r>
        <w:rPr>
          <w:rFonts w:ascii="Century Gothic"/>
          <w:b/>
          <w:color w:val="231F20"/>
          <w:w w:val="90"/>
          <w:sz w:val="24"/>
        </w:rPr>
        <w:t>the</w:t>
      </w:r>
      <w:r>
        <w:rPr>
          <w:rFonts w:ascii="Century Gothic"/>
          <w:b/>
          <w:color w:val="231F20"/>
          <w:spacing w:val="-5"/>
          <w:w w:val="90"/>
          <w:sz w:val="24"/>
        </w:rPr>
        <w:t xml:space="preserve"> </w:t>
      </w:r>
      <w:r>
        <w:rPr>
          <w:rFonts w:ascii="Century Gothic"/>
          <w:b/>
          <w:color w:val="231F20"/>
          <w:w w:val="90"/>
          <w:sz w:val="24"/>
        </w:rPr>
        <w:t>right</w:t>
      </w:r>
      <w:r>
        <w:rPr>
          <w:rFonts w:ascii="Century Gothic"/>
          <w:b/>
          <w:color w:val="231F20"/>
          <w:spacing w:val="-5"/>
          <w:w w:val="90"/>
          <w:sz w:val="24"/>
        </w:rPr>
        <w:t xml:space="preserve"> </w:t>
      </w:r>
      <w:r>
        <w:rPr>
          <w:rFonts w:ascii="Century Gothic"/>
          <w:b/>
          <w:color w:val="231F20"/>
          <w:w w:val="90"/>
          <w:sz w:val="24"/>
        </w:rPr>
        <w:t>to</w:t>
      </w:r>
      <w:r>
        <w:rPr>
          <w:rFonts w:ascii="Century Gothic"/>
          <w:b/>
          <w:color w:val="231F20"/>
          <w:spacing w:val="-4"/>
          <w:w w:val="90"/>
          <w:sz w:val="24"/>
        </w:rPr>
        <w:t xml:space="preserve"> </w:t>
      </w:r>
      <w:r>
        <w:rPr>
          <w:rFonts w:ascii="Century Gothic"/>
          <w:b/>
          <w:color w:val="231F20"/>
          <w:w w:val="90"/>
          <w:sz w:val="24"/>
        </w:rPr>
        <w:t>make</w:t>
      </w:r>
      <w:r>
        <w:rPr>
          <w:rFonts w:ascii="Century Gothic"/>
          <w:b/>
          <w:color w:val="231F20"/>
          <w:spacing w:val="-5"/>
          <w:w w:val="90"/>
          <w:sz w:val="24"/>
        </w:rPr>
        <w:t xml:space="preserve"> </w:t>
      </w:r>
      <w:r>
        <w:rPr>
          <w:rFonts w:ascii="Century Gothic"/>
          <w:b/>
          <w:color w:val="231F20"/>
          <w:w w:val="90"/>
          <w:sz w:val="24"/>
        </w:rPr>
        <w:t>a</w:t>
      </w:r>
      <w:r>
        <w:rPr>
          <w:rFonts w:ascii="Century Gothic"/>
          <w:b/>
          <w:color w:val="231F20"/>
          <w:spacing w:val="-5"/>
          <w:w w:val="90"/>
          <w:sz w:val="24"/>
        </w:rPr>
        <w:t xml:space="preserve"> </w:t>
      </w:r>
      <w:r>
        <w:rPr>
          <w:rFonts w:ascii="Century Gothic"/>
          <w:b/>
          <w:color w:val="231F20"/>
          <w:w w:val="90"/>
          <w:sz w:val="24"/>
        </w:rPr>
        <w:t>complaint</w:t>
      </w:r>
      <w:r>
        <w:rPr>
          <w:rFonts w:ascii="Century Gothic"/>
          <w:b/>
          <w:color w:val="231F20"/>
          <w:spacing w:val="-5"/>
          <w:w w:val="90"/>
          <w:sz w:val="24"/>
        </w:rPr>
        <w:t xml:space="preserve"> </w:t>
      </w:r>
      <w:r>
        <w:rPr>
          <w:rFonts w:ascii="Century Gothic"/>
          <w:b/>
          <w:color w:val="231F20"/>
          <w:w w:val="90"/>
          <w:sz w:val="24"/>
        </w:rPr>
        <w:t>at</w:t>
      </w:r>
      <w:r>
        <w:rPr>
          <w:rFonts w:ascii="Century Gothic"/>
          <w:b/>
          <w:color w:val="231F20"/>
          <w:spacing w:val="-4"/>
          <w:w w:val="90"/>
          <w:sz w:val="24"/>
        </w:rPr>
        <w:t xml:space="preserve"> </w:t>
      </w:r>
      <w:r>
        <w:rPr>
          <w:rFonts w:ascii="Century Gothic"/>
          <w:b/>
          <w:color w:val="231F20"/>
          <w:w w:val="90"/>
          <w:sz w:val="24"/>
        </w:rPr>
        <w:t>any</w:t>
      </w:r>
      <w:r>
        <w:rPr>
          <w:rFonts w:ascii="Century Gothic"/>
          <w:b/>
          <w:color w:val="231F20"/>
          <w:spacing w:val="-5"/>
          <w:w w:val="90"/>
          <w:sz w:val="24"/>
        </w:rPr>
        <w:t xml:space="preserve"> </w:t>
      </w:r>
      <w:r>
        <w:rPr>
          <w:rFonts w:ascii="Century Gothic"/>
          <w:b/>
          <w:color w:val="231F20"/>
          <w:w w:val="90"/>
          <w:sz w:val="24"/>
        </w:rPr>
        <w:t>time.</w:t>
      </w:r>
    </w:p>
    <w:p w14:paraId="2650CAD0" w14:textId="77777777" w:rsidR="00874B82" w:rsidRDefault="00B07515" w:rsidP="003657A6">
      <w:pPr>
        <w:spacing w:before="125"/>
        <w:ind w:left="106"/>
        <w:rPr>
          <w:rFonts w:ascii="Century Gothic"/>
          <w:b/>
          <w:sz w:val="24"/>
        </w:rPr>
      </w:pPr>
      <w:r>
        <w:rPr>
          <w:rFonts w:ascii="Century Gothic"/>
          <w:b/>
          <w:color w:val="231F20"/>
          <w:w w:val="90"/>
          <w:sz w:val="24"/>
        </w:rPr>
        <w:t>A</w:t>
      </w:r>
      <w:r>
        <w:rPr>
          <w:rFonts w:ascii="Century Gothic"/>
          <w:b/>
          <w:color w:val="231F20"/>
          <w:spacing w:val="1"/>
          <w:w w:val="90"/>
          <w:sz w:val="24"/>
        </w:rPr>
        <w:t xml:space="preserve"> </w:t>
      </w:r>
      <w:r>
        <w:rPr>
          <w:rFonts w:ascii="Century Gothic"/>
          <w:b/>
          <w:color w:val="231F20"/>
          <w:w w:val="90"/>
          <w:sz w:val="24"/>
        </w:rPr>
        <w:t>copy</w:t>
      </w:r>
      <w:r>
        <w:rPr>
          <w:rFonts w:ascii="Century Gothic"/>
          <w:b/>
          <w:color w:val="231F20"/>
          <w:spacing w:val="1"/>
          <w:w w:val="90"/>
          <w:sz w:val="24"/>
        </w:rPr>
        <w:t xml:space="preserve"> </w:t>
      </w:r>
      <w:r>
        <w:rPr>
          <w:rFonts w:ascii="Century Gothic"/>
          <w:b/>
          <w:color w:val="231F20"/>
          <w:w w:val="90"/>
          <w:sz w:val="24"/>
        </w:rPr>
        <w:t>of</w:t>
      </w:r>
      <w:r>
        <w:rPr>
          <w:rFonts w:ascii="Century Gothic"/>
          <w:b/>
          <w:color w:val="231F20"/>
          <w:spacing w:val="1"/>
          <w:w w:val="90"/>
          <w:sz w:val="24"/>
        </w:rPr>
        <w:t xml:space="preserve"> </w:t>
      </w:r>
      <w:r>
        <w:rPr>
          <w:rFonts w:ascii="Century Gothic"/>
          <w:b/>
          <w:color w:val="231F20"/>
          <w:w w:val="90"/>
          <w:sz w:val="24"/>
        </w:rPr>
        <w:t>the</w:t>
      </w:r>
      <w:r>
        <w:rPr>
          <w:rFonts w:ascii="Century Gothic"/>
          <w:b/>
          <w:color w:val="231F20"/>
          <w:spacing w:val="2"/>
          <w:w w:val="90"/>
          <w:sz w:val="24"/>
        </w:rPr>
        <w:t xml:space="preserve"> </w:t>
      </w:r>
      <w:r>
        <w:rPr>
          <w:rFonts w:ascii="Century Gothic"/>
          <w:b/>
          <w:color w:val="231F20"/>
          <w:w w:val="90"/>
          <w:sz w:val="24"/>
        </w:rPr>
        <w:t>Rotary</w:t>
      </w:r>
      <w:r>
        <w:rPr>
          <w:rFonts w:ascii="Century Gothic"/>
          <w:b/>
          <w:color w:val="231F20"/>
          <w:spacing w:val="1"/>
          <w:w w:val="90"/>
          <w:sz w:val="24"/>
        </w:rPr>
        <w:t xml:space="preserve"> </w:t>
      </w:r>
      <w:r>
        <w:rPr>
          <w:rFonts w:ascii="Century Gothic"/>
          <w:b/>
          <w:color w:val="231F20"/>
          <w:w w:val="90"/>
          <w:sz w:val="24"/>
        </w:rPr>
        <w:t>Ireland</w:t>
      </w:r>
      <w:r>
        <w:rPr>
          <w:rFonts w:ascii="Century Gothic"/>
          <w:b/>
          <w:color w:val="231F20"/>
          <w:spacing w:val="1"/>
          <w:w w:val="90"/>
          <w:sz w:val="24"/>
        </w:rPr>
        <w:t xml:space="preserve"> </w:t>
      </w:r>
      <w:r>
        <w:rPr>
          <w:rFonts w:ascii="Century Gothic"/>
          <w:b/>
          <w:color w:val="231F20"/>
          <w:w w:val="90"/>
          <w:sz w:val="24"/>
        </w:rPr>
        <w:t>Privacy</w:t>
      </w:r>
      <w:r>
        <w:rPr>
          <w:rFonts w:ascii="Century Gothic"/>
          <w:b/>
          <w:color w:val="231F20"/>
          <w:spacing w:val="2"/>
          <w:w w:val="90"/>
          <w:sz w:val="24"/>
        </w:rPr>
        <w:t xml:space="preserve"> </w:t>
      </w:r>
      <w:r>
        <w:rPr>
          <w:rFonts w:ascii="Century Gothic"/>
          <w:b/>
          <w:color w:val="231F20"/>
          <w:w w:val="90"/>
          <w:sz w:val="24"/>
        </w:rPr>
        <w:t>Policy</w:t>
      </w:r>
      <w:r>
        <w:rPr>
          <w:rFonts w:ascii="Century Gothic"/>
          <w:b/>
          <w:color w:val="231F20"/>
          <w:spacing w:val="1"/>
          <w:w w:val="90"/>
          <w:sz w:val="24"/>
        </w:rPr>
        <w:t xml:space="preserve"> </w:t>
      </w:r>
      <w:r>
        <w:rPr>
          <w:rFonts w:ascii="Century Gothic"/>
          <w:b/>
          <w:color w:val="231F20"/>
          <w:w w:val="90"/>
          <w:sz w:val="24"/>
        </w:rPr>
        <w:t>(GDPR)</w:t>
      </w:r>
      <w:r>
        <w:rPr>
          <w:rFonts w:ascii="Century Gothic"/>
          <w:b/>
          <w:color w:val="231F20"/>
          <w:spacing w:val="1"/>
          <w:w w:val="90"/>
          <w:sz w:val="24"/>
        </w:rPr>
        <w:t xml:space="preserve"> </w:t>
      </w:r>
      <w:r>
        <w:rPr>
          <w:rFonts w:ascii="Century Gothic"/>
          <w:b/>
          <w:color w:val="231F20"/>
          <w:w w:val="90"/>
          <w:sz w:val="24"/>
        </w:rPr>
        <w:t>can</w:t>
      </w:r>
      <w:r>
        <w:rPr>
          <w:rFonts w:ascii="Century Gothic"/>
          <w:b/>
          <w:color w:val="231F20"/>
          <w:spacing w:val="1"/>
          <w:w w:val="90"/>
          <w:sz w:val="24"/>
        </w:rPr>
        <w:t xml:space="preserve"> </w:t>
      </w:r>
      <w:r>
        <w:rPr>
          <w:rFonts w:ascii="Century Gothic"/>
          <w:b/>
          <w:color w:val="231F20"/>
          <w:w w:val="90"/>
          <w:sz w:val="24"/>
        </w:rPr>
        <w:t>be</w:t>
      </w:r>
      <w:r>
        <w:rPr>
          <w:rFonts w:ascii="Century Gothic"/>
          <w:b/>
          <w:color w:val="231F20"/>
          <w:spacing w:val="2"/>
          <w:w w:val="90"/>
          <w:sz w:val="24"/>
        </w:rPr>
        <w:t xml:space="preserve"> </w:t>
      </w:r>
      <w:r>
        <w:rPr>
          <w:rFonts w:ascii="Century Gothic"/>
          <w:b/>
          <w:color w:val="231F20"/>
          <w:w w:val="90"/>
          <w:sz w:val="24"/>
        </w:rPr>
        <w:t>found</w:t>
      </w:r>
      <w:r>
        <w:rPr>
          <w:rFonts w:ascii="Century Gothic"/>
          <w:b/>
          <w:color w:val="231F20"/>
          <w:spacing w:val="1"/>
          <w:w w:val="90"/>
          <w:sz w:val="24"/>
        </w:rPr>
        <w:t xml:space="preserve"> </w:t>
      </w:r>
      <w:r>
        <w:rPr>
          <w:rFonts w:ascii="Century Gothic"/>
          <w:b/>
          <w:color w:val="231F20"/>
          <w:w w:val="90"/>
          <w:sz w:val="24"/>
        </w:rPr>
        <w:t>at</w:t>
      </w:r>
      <w:r>
        <w:rPr>
          <w:rFonts w:ascii="Century Gothic"/>
          <w:b/>
          <w:color w:val="231F20"/>
          <w:spacing w:val="1"/>
          <w:w w:val="90"/>
          <w:sz w:val="24"/>
        </w:rPr>
        <w:t xml:space="preserve"> </w:t>
      </w:r>
      <w:hyperlink r:id="rId9">
        <w:r>
          <w:rPr>
            <w:rFonts w:ascii="Century Gothic"/>
            <w:b/>
            <w:color w:val="231F20"/>
            <w:w w:val="90"/>
            <w:sz w:val="24"/>
          </w:rPr>
          <w:t>www.rotary.ie</w:t>
        </w:r>
      </w:hyperlink>
    </w:p>
    <w:sectPr w:rsidR="00874B82">
      <w:pgSz w:w="11910" w:h="16840"/>
      <w:pgMar w:top="8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4B82"/>
    <w:rsid w:val="003657A6"/>
    <w:rsid w:val="00874B82"/>
    <w:rsid w:val="00B0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21853F6"/>
  <w15:docId w15:val="{89E10D5F-40FE-45E0-8AB9-CDF1DA18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215"/>
      <w:ind w:left="106"/>
      <w:outlineLvl w:val="0"/>
    </w:pPr>
    <w:rPr>
      <w:rFonts w:ascii="Century Gothic" w:eastAsia="Century Gothic" w:hAnsi="Century Gothic" w:cs="Century Gothi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8"/>
      <w:ind w:left="106"/>
    </w:pPr>
    <w:rPr>
      <w:rFonts w:ascii="Verdana" w:eastAsia="Verdana" w:hAnsi="Verdana" w:cs="Verdana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otary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gavin walker</cp:lastModifiedBy>
  <cp:revision>3</cp:revision>
  <dcterms:created xsi:type="dcterms:W3CDTF">2021-11-10T10:21:00Z</dcterms:created>
  <dcterms:modified xsi:type="dcterms:W3CDTF">2021-11-10T10:30:00Z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PDF Suite 2021</vt:lpwstr>
  </property>
  <property fmtid="{D5CDD505-2E9C-101B-9397-08002B2CF9AE}" pid="4" name="LastSaved">
    <vt:filetime>2021-11-10T00:00:00Z</vt:filetime>
  </property>
</Properties>
</file>